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7F304EB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E137D3">
        <w:rPr>
          <w:b/>
        </w:rPr>
        <w:t>18</w:t>
      </w:r>
      <w:r w:rsidR="0062193D">
        <w:rPr>
          <w:b/>
        </w:rPr>
        <w:t>11</w:t>
      </w:r>
      <w:r w:rsidR="00E137D3">
        <w:rPr>
          <w:b/>
        </w:rPr>
        <w:t>-</w:t>
      </w:r>
      <w:r w:rsidR="007C12E6">
        <w:rPr>
          <w:b/>
        </w:rPr>
        <w:t>19</w:t>
      </w:r>
    </w:p>
    <w:p w14:paraId="1AE2DA0B" w14:textId="53018E40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2193D">
        <w:rPr>
          <w:b/>
        </w:rPr>
        <w:t>02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631A15B0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62193D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2193D" w:rsidRPr="006134D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2193D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2193D" w:rsidRPr="006134D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2193D" w:rsidRPr="006134DD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15.03.2023 № 338 к Агентскому договору</w:t>
      </w:r>
      <w:r w:rsidRPr="00D01C1A">
        <w:t>,</w:t>
      </w:r>
    </w:p>
    <w:p w14:paraId="3EC1F2F6" w14:textId="37D625C6" w:rsidR="006575DF" w:rsidRPr="00D01C1A" w:rsidRDefault="006575DF" w:rsidP="006575DF">
      <w:pPr>
        <w:ind w:left="-426" w:right="-57" w:firstLine="426"/>
        <w:jc w:val="center"/>
        <w:rPr>
          <w:b/>
        </w:rPr>
      </w:pPr>
      <w:proofErr w:type="gramStart"/>
      <w:r w:rsidRPr="00D01C1A">
        <w:t>объявленные</w:t>
      </w:r>
      <w:proofErr w:type="gramEnd"/>
      <w:r w:rsidRPr="00D01C1A">
        <w:t xml:space="preserve"> на 10:00 часов </w:t>
      </w:r>
      <w:r w:rsidR="0062193D">
        <w:rPr>
          <w:b/>
        </w:rPr>
        <w:t>02 июня</w:t>
      </w:r>
      <w:r w:rsidR="0062193D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42907E6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2193D" w:rsidRPr="0062193D">
        <w:t xml:space="preserve">02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71122BD8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>Лот 1</w:t>
      </w:r>
      <w:r w:rsidRPr="00963BE6">
        <w:rPr>
          <w:b/>
          <w:kern w:val="2"/>
        </w:rPr>
        <w:t>9</w:t>
      </w:r>
      <w:r w:rsidRPr="006134DD">
        <w:rPr>
          <w:b/>
          <w:kern w:val="2"/>
        </w:rPr>
        <w:t>. Трактор VALTRA T191H</w:t>
      </w:r>
    </w:p>
    <w:p w14:paraId="6128ED56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Местонахождение: </w:t>
      </w:r>
      <w:r w:rsidRPr="006134DD">
        <w:rPr>
          <w:kern w:val="2"/>
        </w:rPr>
        <w:t xml:space="preserve">ПС 500 </w:t>
      </w:r>
      <w:proofErr w:type="spellStart"/>
      <w:r w:rsidRPr="006134DD">
        <w:rPr>
          <w:kern w:val="2"/>
        </w:rPr>
        <w:t>кВ</w:t>
      </w:r>
      <w:proofErr w:type="spellEnd"/>
      <w:r w:rsidRPr="006134DD">
        <w:rPr>
          <w:b/>
          <w:kern w:val="2"/>
        </w:rPr>
        <w:t xml:space="preserve"> </w:t>
      </w:r>
      <w:r w:rsidRPr="006134DD">
        <w:rPr>
          <w:kern w:val="2"/>
        </w:rPr>
        <w:t xml:space="preserve">Вешкайма 433100, Ульяновская область, </w:t>
      </w:r>
      <w:proofErr w:type="spellStart"/>
      <w:r w:rsidRPr="006134DD">
        <w:rPr>
          <w:kern w:val="2"/>
        </w:rPr>
        <w:t>Вешкаймский</w:t>
      </w:r>
      <w:proofErr w:type="spellEnd"/>
      <w:r w:rsidRPr="006134DD">
        <w:rPr>
          <w:kern w:val="2"/>
        </w:rPr>
        <w:t xml:space="preserve"> район, ул. Энергетиков, д. 11</w:t>
      </w:r>
    </w:p>
    <w:p w14:paraId="7A25DD6C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Заводской № машины (рамы): </w:t>
      </w:r>
      <w:r w:rsidRPr="006134DD">
        <w:rPr>
          <w:kern w:val="2"/>
        </w:rPr>
        <w:t>X37524</w:t>
      </w:r>
    </w:p>
    <w:p w14:paraId="19AC68A1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Наименование и марка машины: </w:t>
      </w:r>
      <w:r w:rsidRPr="006134DD">
        <w:rPr>
          <w:kern w:val="2"/>
        </w:rPr>
        <w:t>Трактор</w:t>
      </w:r>
      <w:r w:rsidRPr="006134DD">
        <w:t xml:space="preserve"> </w:t>
      </w:r>
      <w:r w:rsidRPr="006134DD">
        <w:rPr>
          <w:kern w:val="2"/>
        </w:rPr>
        <w:t>VALTRA T191H</w:t>
      </w:r>
    </w:p>
    <w:p w14:paraId="0636ADA7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>Двигатель №:</w:t>
      </w:r>
      <w:r w:rsidRPr="006134DD">
        <w:rPr>
          <w:kern w:val="2"/>
        </w:rPr>
        <w:t xml:space="preserve"> </w:t>
      </w:r>
      <w:r w:rsidRPr="006134DD">
        <w:rPr>
          <w:kern w:val="2"/>
          <w:lang w:val="en-US"/>
        </w:rPr>
        <w:t>X</w:t>
      </w:r>
      <w:r w:rsidRPr="006134DD">
        <w:rPr>
          <w:kern w:val="2"/>
        </w:rPr>
        <w:t>21544</w:t>
      </w:r>
    </w:p>
    <w:p w14:paraId="7AB085E1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Год выпуска ТС: </w:t>
      </w:r>
      <w:r w:rsidRPr="006134DD">
        <w:rPr>
          <w:kern w:val="2"/>
        </w:rPr>
        <w:t>2011</w:t>
      </w:r>
    </w:p>
    <w:p w14:paraId="610CFB01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Пробег, </w:t>
      </w:r>
      <w:proofErr w:type="gramStart"/>
      <w:r w:rsidRPr="006134DD">
        <w:rPr>
          <w:b/>
          <w:kern w:val="2"/>
        </w:rPr>
        <w:t>км</w:t>
      </w:r>
      <w:proofErr w:type="gramEnd"/>
      <w:r w:rsidRPr="006134DD">
        <w:rPr>
          <w:b/>
          <w:kern w:val="2"/>
        </w:rPr>
        <w:t>:</w:t>
      </w:r>
      <w:r w:rsidRPr="006134DD">
        <w:rPr>
          <w:kern w:val="2"/>
        </w:rPr>
        <w:t xml:space="preserve"> 3738 м/ч (на 06.05.2022)</w:t>
      </w:r>
    </w:p>
    <w:p w14:paraId="4A062F5A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Цвет кузова (кабины, прицепа): </w:t>
      </w:r>
      <w:r w:rsidRPr="006134DD">
        <w:rPr>
          <w:kern w:val="2"/>
        </w:rPr>
        <w:t>красный</w:t>
      </w:r>
    </w:p>
    <w:p w14:paraId="6A536F4D" w14:textId="77777777" w:rsidR="007C12E6" w:rsidRPr="006134DD" w:rsidRDefault="007C12E6" w:rsidP="007C12E6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 xml:space="preserve">Мощность двигателя, </w:t>
      </w:r>
      <w:proofErr w:type="spellStart"/>
      <w:r w:rsidRPr="006134DD">
        <w:rPr>
          <w:b/>
          <w:kern w:val="2"/>
        </w:rPr>
        <w:t>л.с</w:t>
      </w:r>
      <w:proofErr w:type="spellEnd"/>
      <w:r w:rsidRPr="006134DD">
        <w:rPr>
          <w:b/>
          <w:kern w:val="2"/>
        </w:rPr>
        <w:t xml:space="preserve">. (кВт): </w:t>
      </w:r>
      <w:r w:rsidRPr="006134DD">
        <w:rPr>
          <w:kern w:val="2"/>
        </w:rPr>
        <w:t>129 (175,4)</w:t>
      </w:r>
    </w:p>
    <w:p w14:paraId="1DE1D47C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Вид движителя: </w:t>
      </w:r>
      <w:r w:rsidRPr="006134DD">
        <w:rPr>
          <w:kern w:val="2"/>
        </w:rPr>
        <w:t>колесный</w:t>
      </w:r>
    </w:p>
    <w:p w14:paraId="7BA16805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Конструкционная масса, </w:t>
      </w:r>
      <w:proofErr w:type="gramStart"/>
      <w:r w:rsidRPr="006134DD">
        <w:rPr>
          <w:b/>
          <w:kern w:val="2"/>
        </w:rPr>
        <w:t>кг</w:t>
      </w:r>
      <w:proofErr w:type="gramEnd"/>
      <w:r w:rsidRPr="006134DD">
        <w:rPr>
          <w:b/>
          <w:kern w:val="2"/>
        </w:rPr>
        <w:t xml:space="preserve">: </w:t>
      </w:r>
      <w:r w:rsidRPr="006134DD">
        <w:rPr>
          <w:kern w:val="2"/>
        </w:rPr>
        <w:t>6370</w:t>
      </w:r>
    </w:p>
    <w:p w14:paraId="7A2072E3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Максимальная конструкционная скорость, </w:t>
      </w:r>
      <w:proofErr w:type="gramStart"/>
      <w:r w:rsidRPr="006134DD">
        <w:rPr>
          <w:b/>
          <w:kern w:val="2"/>
        </w:rPr>
        <w:t>км</w:t>
      </w:r>
      <w:proofErr w:type="gramEnd"/>
      <w:r w:rsidRPr="006134DD">
        <w:rPr>
          <w:b/>
          <w:kern w:val="2"/>
        </w:rPr>
        <w:t xml:space="preserve">/час: </w:t>
      </w:r>
      <w:r w:rsidRPr="006134DD">
        <w:rPr>
          <w:kern w:val="2"/>
        </w:rPr>
        <w:t>40</w:t>
      </w:r>
    </w:p>
    <w:p w14:paraId="49E45E08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Габаритные размеры, </w:t>
      </w:r>
      <w:proofErr w:type="gramStart"/>
      <w:r w:rsidRPr="006134DD">
        <w:rPr>
          <w:b/>
          <w:kern w:val="2"/>
        </w:rPr>
        <w:t>мм</w:t>
      </w:r>
      <w:proofErr w:type="gramEnd"/>
      <w:r w:rsidRPr="006134DD">
        <w:rPr>
          <w:b/>
          <w:kern w:val="2"/>
        </w:rPr>
        <w:t xml:space="preserve">: </w:t>
      </w:r>
      <w:r w:rsidRPr="006134DD">
        <w:rPr>
          <w:kern w:val="2"/>
        </w:rPr>
        <w:t>5148х2338х3050</w:t>
      </w:r>
    </w:p>
    <w:p w14:paraId="58F84494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 xml:space="preserve">Паспорт самоходной машины и других видов техники: </w:t>
      </w:r>
      <w:r w:rsidRPr="006134DD">
        <w:rPr>
          <w:kern w:val="2"/>
        </w:rPr>
        <w:t>ТС 862576 от 03.10.2011</w:t>
      </w:r>
      <w:r w:rsidRPr="006134DD">
        <w:rPr>
          <w:b/>
          <w:kern w:val="2"/>
        </w:rPr>
        <w:t xml:space="preserve"> </w:t>
      </w:r>
    </w:p>
    <w:p w14:paraId="476BBC47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  <w:r w:rsidRPr="006134DD">
        <w:rPr>
          <w:b/>
          <w:kern w:val="2"/>
        </w:rPr>
        <w:t>Техническое состояние согласно акту технического состояния №4 от 06.05.2022 г.: т</w:t>
      </w:r>
      <w:r w:rsidRPr="006134DD">
        <w:rPr>
          <w:kern w:val="2"/>
        </w:rPr>
        <w:t xml:space="preserve">ребуется капитальный ремонт двигателя (замена </w:t>
      </w:r>
      <w:proofErr w:type="spellStart"/>
      <w:proofErr w:type="gramStart"/>
      <w:r w:rsidRPr="006134DD">
        <w:rPr>
          <w:kern w:val="2"/>
        </w:rPr>
        <w:t>цилиндро</w:t>
      </w:r>
      <w:proofErr w:type="spellEnd"/>
      <w:r w:rsidRPr="006134DD">
        <w:rPr>
          <w:kern w:val="2"/>
        </w:rPr>
        <w:t>-поршневой</w:t>
      </w:r>
      <w:proofErr w:type="gramEnd"/>
      <w:r w:rsidRPr="006134DD">
        <w:rPr>
          <w:kern w:val="2"/>
        </w:rPr>
        <w:t xml:space="preserve"> группы, замена головки блока цилиндров, замена турбокомпрессора.);</w:t>
      </w:r>
      <w:r w:rsidRPr="006134DD">
        <w:rPr>
          <w:b/>
          <w:kern w:val="2"/>
        </w:rPr>
        <w:t xml:space="preserve"> </w:t>
      </w:r>
      <w:r w:rsidRPr="006134DD">
        <w:rPr>
          <w:kern w:val="2"/>
        </w:rPr>
        <w:t>требуется замена главного тормозного клапана;</w:t>
      </w:r>
      <w:r w:rsidRPr="006134DD">
        <w:rPr>
          <w:b/>
          <w:kern w:val="2"/>
        </w:rPr>
        <w:t xml:space="preserve"> </w:t>
      </w:r>
      <w:r w:rsidRPr="006134DD">
        <w:rPr>
          <w:kern w:val="2"/>
        </w:rPr>
        <w:t>отсутствуют задние фары;</w:t>
      </w:r>
      <w:r w:rsidRPr="006134DD">
        <w:rPr>
          <w:b/>
          <w:kern w:val="2"/>
        </w:rPr>
        <w:t xml:space="preserve"> </w:t>
      </w:r>
      <w:r w:rsidRPr="006134DD">
        <w:rPr>
          <w:kern w:val="2"/>
        </w:rPr>
        <w:t>трактор технически не исправен (движение своим ходом невозможно)</w:t>
      </w:r>
      <w:r w:rsidRPr="006134DD">
        <w:rPr>
          <w:b/>
          <w:kern w:val="2"/>
        </w:rPr>
        <w:t xml:space="preserve"> </w:t>
      </w:r>
      <w:r w:rsidRPr="006134DD">
        <w:rPr>
          <w:kern w:val="2"/>
        </w:rPr>
        <w:t xml:space="preserve">требуется аккумулятор. </w:t>
      </w:r>
    </w:p>
    <w:p w14:paraId="0B22D9D2" w14:textId="77777777" w:rsidR="007C12E6" w:rsidRPr="006134DD" w:rsidRDefault="007C12E6" w:rsidP="007C12E6">
      <w:pPr>
        <w:widowControl w:val="0"/>
        <w:suppressAutoHyphens/>
        <w:jc w:val="both"/>
        <w:rPr>
          <w:kern w:val="2"/>
        </w:rPr>
      </w:pPr>
      <w:r w:rsidRPr="006134DD">
        <w:rPr>
          <w:b/>
          <w:kern w:val="2"/>
        </w:rPr>
        <w:t xml:space="preserve">Сведения о наличии спора; обременений/ограничений: </w:t>
      </w:r>
      <w:r w:rsidRPr="006134DD">
        <w:rPr>
          <w:kern w:val="2"/>
        </w:rPr>
        <w:t>отсутствуют</w:t>
      </w:r>
    </w:p>
    <w:p w14:paraId="530B0197" w14:textId="77777777" w:rsidR="007C12E6" w:rsidRPr="006134DD" w:rsidRDefault="007C12E6" w:rsidP="007C12E6">
      <w:pPr>
        <w:widowControl w:val="0"/>
        <w:suppressAutoHyphens/>
        <w:jc w:val="both"/>
        <w:rPr>
          <w:b/>
          <w:kern w:val="2"/>
        </w:rPr>
      </w:pPr>
    </w:p>
    <w:p w14:paraId="4C4B6790" w14:textId="3221944D" w:rsidR="007C12E6" w:rsidRPr="006134DD" w:rsidRDefault="007C12E6" w:rsidP="007C12E6">
      <w:pPr>
        <w:widowControl w:val="0"/>
        <w:suppressAutoHyphens/>
        <w:jc w:val="center"/>
        <w:rPr>
          <w:b/>
          <w:kern w:val="2"/>
        </w:rPr>
      </w:pPr>
      <w:r w:rsidRPr="006134DD">
        <w:rPr>
          <w:b/>
          <w:kern w:val="2"/>
        </w:rPr>
        <w:t xml:space="preserve">Начальная цена лота: 2 371 765 </w:t>
      </w:r>
      <w:r w:rsidRPr="006134DD">
        <w:rPr>
          <w:kern w:val="2"/>
        </w:rPr>
        <w:t>(два миллиона триста семьдесят одна тысяча семьсот шестьдесят пять)</w:t>
      </w:r>
      <w:r w:rsidRPr="006134DD">
        <w:rPr>
          <w:b/>
          <w:kern w:val="2"/>
        </w:rPr>
        <w:t xml:space="preserve"> рублей 00 копеек, в том числе НДС по ставке,</w:t>
      </w:r>
      <w:r>
        <w:rPr>
          <w:b/>
          <w:kern w:val="2"/>
        </w:rPr>
        <w:t xml:space="preserve"> </w:t>
      </w:r>
      <w:r w:rsidRPr="006134DD">
        <w:rPr>
          <w:b/>
          <w:kern w:val="2"/>
        </w:rPr>
        <w:t>установленной согласно законодательству Российской Федерации.</w:t>
      </w:r>
    </w:p>
    <w:p w14:paraId="03D0D1AA" w14:textId="77777777" w:rsidR="007C12E6" w:rsidRPr="006134DD" w:rsidRDefault="007C12E6" w:rsidP="007C12E6">
      <w:pPr>
        <w:widowControl w:val="0"/>
        <w:autoSpaceDE w:val="0"/>
        <w:jc w:val="center"/>
      </w:pPr>
      <w:r w:rsidRPr="006134DD">
        <w:rPr>
          <w:b/>
          <w:spacing w:val="-1"/>
        </w:rPr>
        <w:t>Минимальная цена лота (цена отсечения):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1 185 882 </w:t>
      </w:r>
      <w:r w:rsidRPr="006134DD">
        <w:rPr>
          <w:lang w:eastAsia="zh-CN"/>
        </w:rPr>
        <w:t>(один миллион сто восемьдесят пять тысяч восемьсот восемьдесят два)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рубля 50 копеек, в том числе НДС </w:t>
      </w:r>
      <w:r w:rsidRPr="006134DD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6134DD">
        <w:rPr>
          <w:b/>
          <w:spacing w:val="-1"/>
        </w:rPr>
        <w:t>.</w:t>
      </w:r>
    </w:p>
    <w:p w14:paraId="7D080BC5" w14:textId="77777777" w:rsidR="007C12E6" w:rsidRPr="006134DD" w:rsidRDefault="007C12E6" w:rsidP="007C12E6">
      <w:pPr>
        <w:widowControl w:val="0"/>
        <w:jc w:val="center"/>
        <w:rPr>
          <w:b/>
          <w:spacing w:val="-1"/>
        </w:rPr>
      </w:pPr>
      <w:r w:rsidRPr="006134DD">
        <w:rPr>
          <w:b/>
          <w:spacing w:val="-1"/>
        </w:rPr>
        <w:t>Шаг повышения цены: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118 588 </w:t>
      </w:r>
      <w:r w:rsidRPr="006134DD">
        <w:rPr>
          <w:spacing w:val="-1"/>
        </w:rPr>
        <w:t xml:space="preserve">(сто восемнадцать тысяч пятьсот восемьдесят восемь) </w:t>
      </w:r>
      <w:r w:rsidRPr="006134DD">
        <w:rPr>
          <w:b/>
          <w:spacing w:val="-1"/>
        </w:rPr>
        <w:t>рублей 25 копеек</w:t>
      </w:r>
    </w:p>
    <w:p w14:paraId="38B87A6E" w14:textId="77777777" w:rsidR="007C12E6" w:rsidRPr="006134DD" w:rsidRDefault="007C12E6" w:rsidP="007C12E6">
      <w:pPr>
        <w:widowControl w:val="0"/>
        <w:jc w:val="center"/>
        <w:rPr>
          <w:b/>
          <w:kern w:val="2"/>
        </w:rPr>
      </w:pPr>
      <w:r w:rsidRPr="006134DD">
        <w:rPr>
          <w:b/>
          <w:spacing w:val="-1"/>
        </w:rPr>
        <w:t>Шаг понижения</w:t>
      </w:r>
      <w:r w:rsidRPr="006134DD">
        <w:rPr>
          <w:spacing w:val="-1"/>
        </w:rPr>
        <w:t xml:space="preserve"> </w:t>
      </w:r>
      <w:r w:rsidRPr="006134DD">
        <w:rPr>
          <w:b/>
          <w:spacing w:val="-1"/>
        </w:rPr>
        <w:t xml:space="preserve">цены: 118 588 </w:t>
      </w:r>
      <w:r w:rsidRPr="006134DD">
        <w:rPr>
          <w:spacing w:val="-1"/>
        </w:rPr>
        <w:t xml:space="preserve">(сто восемнадцать тысяч пятьсот восемьдесят восемь) </w:t>
      </w:r>
      <w:r w:rsidRPr="006134DD">
        <w:rPr>
          <w:b/>
          <w:spacing w:val="-1"/>
        </w:rPr>
        <w:t>рублей 25 копеек</w:t>
      </w:r>
      <w:r w:rsidRPr="006134DD">
        <w:rPr>
          <w:b/>
          <w:kern w:val="2"/>
        </w:rPr>
        <w:t xml:space="preserve"> </w:t>
      </w:r>
    </w:p>
    <w:p w14:paraId="183D9D2A" w14:textId="77777777" w:rsidR="007C12E6" w:rsidRPr="006134DD" w:rsidRDefault="007C12E6" w:rsidP="007C12E6">
      <w:pPr>
        <w:widowControl w:val="0"/>
        <w:jc w:val="center"/>
        <w:rPr>
          <w:b/>
          <w:kern w:val="2"/>
        </w:rPr>
      </w:pPr>
      <w:r w:rsidRPr="006134DD">
        <w:rPr>
          <w:b/>
          <w:kern w:val="2"/>
        </w:rPr>
        <w:t xml:space="preserve">Сумма задатка: 474 353 </w:t>
      </w:r>
      <w:r w:rsidRPr="006134DD">
        <w:rPr>
          <w:kern w:val="2"/>
        </w:rPr>
        <w:t xml:space="preserve">(четыреста семьдесят четыре тысячи триста пятьдесят три) </w:t>
      </w:r>
      <w:r w:rsidRPr="006134DD">
        <w:rPr>
          <w:b/>
          <w:kern w:val="2"/>
        </w:rPr>
        <w:t>рубля 00 копеек, НДС не облагается</w:t>
      </w:r>
    </w:p>
    <w:p w14:paraId="18FE85E5" w14:textId="77777777" w:rsidR="002B6BA7" w:rsidRPr="00D01C1A" w:rsidRDefault="002B6BA7" w:rsidP="002B6BA7"/>
    <w:p w14:paraId="7928D2A0" w14:textId="0DFCD8BE" w:rsidR="0035299E" w:rsidRPr="00651CD8" w:rsidRDefault="0035299E" w:rsidP="0035299E">
      <w:pPr>
        <w:jc w:val="both"/>
      </w:pPr>
      <w:r w:rsidRPr="00651CD8">
        <w:t xml:space="preserve">По состоянию на </w:t>
      </w:r>
      <w:r w:rsidR="00D01C1A" w:rsidRPr="00651CD8">
        <w:t>1</w:t>
      </w:r>
      <w:r w:rsidR="0062193D">
        <w:t>3</w:t>
      </w:r>
      <w:r w:rsidR="00D01C1A" w:rsidRPr="00651CD8">
        <w:t>:</w:t>
      </w:r>
      <w:r w:rsidR="0062193D">
        <w:t>30</w:t>
      </w:r>
      <w:r w:rsidRPr="00651CD8">
        <w:t xml:space="preserve"> часов </w:t>
      </w:r>
      <w:r w:rsidR="0062193D">
        <w:t>02 июня</w:t>
      </w:r>
      <w:r w:rsidR="00466D71" w:rsidRPr="00651CD8">
        <w:t xml:space="preserve"> 2023</w:t>
      </w:r>
      <w:r w:rsidRPr="00651CD8">
        <w:t xml:space="preserve"> года Организатором </w:t>
      </w:r>
      <w:r w:rsidR="000811C1" w:rsidRPr="00651CD8">
        <w:t>торгов</w:t>
      </w:r>
      <w:r w:rsidRPr="00651CD8">
        <w:t xml:space="preserve"> установлено: </w:t>
      </w:r>
    </w:p>
    <w:p w14:paraId="7919E049" w14:textId="77777777" w:rsidR="00D50CA8" w:rsidRPr="00651CD8" w:rsidRDefault="00D50CA8" w:rsidP="0035299E">
      <w:pPr>
        <w:jc w:val="both"/>
      </w:pPr>
    </w:p>
    <w:p w14:paraId="2E25308C" w14:textId="3EF25B87" w:rsidR="008E191D" w:rsidRPr="00651CD8" w:rsidRDefault="008E191D" w:rsidP="008E191D">
      <w:pPr>
        <w:jc w:val="both"/>
        <w:rPr>
          <w:b/>
        </w:rPr>
      </w:pPr>
      <w:r w:rsidRPr="00651CD8">
        <w:rPr>
          <w:b/>
        </w:rPr>
        <w:lastRenderedPageBreak/>
        <w:t xml:space="preserve">Для участия в </w:t>
      </w:r>
      <w:r w:rsidR="000811C1" w:rsidRPr="00651CD8">
        <w:rPr>
          <w:b/>
        </w:rPr>
        <w:t>торгах</w:t>
      </w:r>
      <w:r w:rsidRPr="00651CD8">
        <w:rPr>
          <w:b/>
        </w:rPr>
        <w:t xml:space="preserve"> по лоту №</w:t>
      </w:r>
      <w:r w:rsidR="007C12E6">
        <w:rPr>
          <w:b/>
        </w:rPr>
        <w:t>19</w:t>
      </w:r>
      <w:r w:rsidRPr="00651CD8">
        <w:rPr>
          <w:b/>
        </w:rPr>
        <w:t xml:space="preserve"> были допущены </w:t>
      </w:r>
      <w:r w:rsidR="0035299E" w:rsidRPr="00651CD8">
        <w:rPr>
          <w:b/>
        </w:rPr>
        <w:t xml:space="preserve">участники в соответствии с Протоколом определения участников от </w:t>
      </w:r>
      <w:r w:rsidR="0062193D">
        <w:rPr>
          <w:b/>
        </w:rPr>
        <w:t>31</w:t>
      </w:r>
      <w:r w:rsidR="002E772B" w:rsidRPr="00651CD8">
        <w:rPr>
          <w:b/>
        </w:rPr>
        <w:t xml:space="preserve"> </w:t>
      </w:r>
      <w:r w:rsidR="006F0C77" w:rsidRPr="00651CD8">
        <w:rPr>
          <w:b/>
        </w:rPr>
        <w:t>мая</w:t>
      </w:r>
      <w:r w:rsidR="00466D71" w:rsidRPr="00651CD8">
        <w:rPr>
          <w:b/>
        </w:rPr>
        <w:t xml:space="preserve"> 2023 </w:t>
      </w:r>
      <w:r w:rsidR="009560CD" w:rsidRPr="00651CD8">
        <w:rPr>
          <w:b/>
        </w:rPr>
        <w:t>г</w:t>
      </w:r>
      <w:r w:rsidRPr="00651CD8">
        <w:rPr>
          <w:b/>
        </w:rPr>
        <w:t>.</w:t>
      </w:r>
    </w:p>
    <w:p w14:paraId="63C43E67" w14:textId="7A0C0799" w:rsidR="006F240A" w:rsidRPr="00651CD8" w:rsidRDefault="006F240A" w:rsidP="00110DBD">
      <w:pPr>
        <w:ind w:firstLine="708"/>
        <w:jc w:val="both"/>
        <w:rPr>
          <w:b/>
        </w:rPr>
      </w:pPr>
      <w:r w:rsidRPr="00651CD8">
        <w:t xml:space="preserve">Победителем </w:t>
      </w:r>
      <w:r w:rsidR="000811C1" w:rsidRPr="00651CD8">
        <w:t>торгов</w:t>
      </w:r>
      <w:r w:rsidRPr="00651CD8">
        <w:t xml:space="preserve"> по лоту №</w:t>
      </w:r>
      <w:r w:rsidR="007C12E6">
        <w:t>19</w:t>
      </w:r>
      <w:r w:rsidRPr="00651CD8">
        <w:t xml:space="preserve"> призна</w:t>
      </w:r>
      <w:r w:rsidR="00DB09CA" w:rsidRPr="00651CD8">
        <w:t xml:space="preserve">н участник </w:t>
      </w:r>
      <w:r w:rsidR="00FC3DE8" w:rsidRPr="00651CD8">
        <w:t xml:space="preserve">под </w:t>
      </w:r>
      <w:r w:rsidR="007F7A65" w:rsidRPr="00651CD8">
        <w:t xml:space="preserve">№ </w:t>
      </w:r>
      <w:r w:rsidR="007C12E6">
        <w:t>3</w:t>
      </w:r>
      <w:r w:rsidR="007F7A65" w:rsidRPr="00651CD8">
        <w:t xml:space="preserve"> (билет № </w:t>
      </w:r>
      <w:r w:rsidR="007C12E6">
        <w:t>3</w:t>
      </w:r>
      <w:r w:rsidR="0023792E">
        <w:t xml:space="preserve">). </w:t>
      </w:r>
      <w:bookmarkStart w:id="0" w:name="_GoBack"/>
      <w:bookmarkEnd w:id="0"/>
      <w:r w:rsidRPr="00651CD8">
        <w:rPr>
          <w:b/>
        </w:rPr>
        <w:t>Цена приобретения</w:t>
      </w:r>
      <w:r w:rsidR="00353488" w:rsidRPr="00651CD8">
        <w:rPr>
          <w:b/>
        </w:rPr>
        <w:t>:</w:t>
      </w:r>
      <w:r w:rsidR="00943F20" w:rsidRPr="00651CD8">
        <w:rPr>
          <w:b/>
        </w:rPr>
        <w:t xml:space="preserve"> </w:t>
      </w:r>
      <w:r w:rsidR="007C12E6" w:rsidRPr="007C12E6">
        <w:rPr>
          <w:b/>
        </w:rPr>
        <w:t xml:space="preserve">1 185 882 </w:t>
      </w:r>
      <w:r w:rsidR="00651CD8" w:rsidRPr="00651CD8">
        <w:rPr>
          <w:b/>
        </w:rPr>
        <w:t>(</w:t>
      </w:r>
      <w:r w:rsidR="007C12E6" w:rsidRPr="007C12E6">
        <w:rPr>
          <w:b/>
        </w:rPr>
        <w:t>один миллион сто восемьдесят пять тысяч восемьсот восемьдесят два</w:t>
      </w:r>
      <w:r w:rsidR="00651CD8" w:rsidRPr="00651CD8">
        <w:rPr>
          <w:b/>
        </w:rPr>
        <w:t>) рубл</w:t>
      </w:r>
      <w:r w:rsidR="0062193D">
        <w:rPr>
          <w:b/>
        </w:rPr>
        <w:t>я</w:t>
      </w:r>
      <w:r w:rsidRPr="00651CD8">
        <w:rPr>
          <w:b/>
        </w:rPr>
        <w:t xml:space="preserve"> </w:t>
      </w:r>
      <w:r w:rsidR="007C12E6">
        <w:rPr>
          <w:b/>
        </w:rPr>
        <w:t>5</w:t>
      </w:r>
      <w:r w:rsidR="00D50CA8" w:rsidRPr="00651CD8">
        <w:rPr>
          <w:b/>
        </w:rPr>
        <w:t>0</w:t>
      </w:r>
      <w:r w:rsidRPr="00651CD8">
        <w:rPr>
          <w:b/>
        </w:rPr>
        <w:t xml:space="preserve"> коп</w:t>
      </w:r>
      <w:r w:rsidR="001124C8" w:rsidRPr="00651CD8">
        <w:rPr>
          <w:b/>
        </w:rPr>
        <w:t>е</w:t>
      </w:r>
      <w:r w:rsidR="00D50CA8" w:rsidRPr="00651CD8">
        <w:rPr>
          <w:b/>
        </w:rPr>
        <w:t>ек</w:t>
      </w:r>
      <w:r w:rsidR="006575DF" w:rsidRPr="00651CD8">
        <w:rPr>
          <w:b/>
        </w:rPr>
        <w:t>, в том числе НДС</w:t>
      </w:r>
      <w:r w:rsidRPr="00651CD8">
        <w:rPr>
          <w:b/>
        </w:rPr>
        <w:t>.</w:t>
      </w:r>
      <w:r w:rsidR="002577FE" w:rsidRPr="00651CD8">
        <w:rPr>
          <w:b/>
        </w:rPr>
        <w:t xml:space="preserve"> </w:t>
      </w:r>
    </w:p>
    <w:p w14:paraId="4DFF905E" w14:textId="77777777" w:rsidR="006F0C77" w:rsidRPr="00651CD8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651CD8">
        <w:t>Договор купли-продажи</w:t>
      </w:r>
      <w:r w:rsidRPr="002701F7">
        <w:t xml:space="preserve"> имущества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3792E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2193D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2E6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EF3C18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ubup5HmWAl6Y20+371DZw3fgKx92bMfQmKH78e6q4TE=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uNO8r41OUZLM+Joxglkedi6yR8Cl75Y9HV0F3LdnntQ=</DigestValue>
    </Reference>
  </SignedInfo>
  <SignatureValue>vjDjaO3QZ2LQIvo7T05El/mKGjgi8ky/nDYQ9o+Fpevap0vZ/fkPmxkbVTpQ1Aqe
nyESJR70VLqAsPwIL4leyw==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EG5eZ61Bg1wRKdFkrFCEqiHYoQs=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HvULEDzE0wnYWq+jKkuP/RARkIo=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2023-06-26T08:23:01Z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2023-06-26T08:23:01Z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231B5-A5C0-4F9E-B9B6-424D879B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2023-06-26T08:20:00Z</dcterms:created>
  <dcterms:modified xsi:type="dcterms:W3CDTF">2023-06-26T08:23:00Z</dcterms:modified>
</cp:coreProperties>
</file>